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Intézményvezetői tájékoztató és beleegyező nyilatkozat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Tisztelt Intézményvezető Úr/Asszony!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Ön által vezetett oktatási intézmény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(intézmény neve)……………………………… (címe)......................................................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.egy tudományos kutatás helyszíneként szolgál, amelynek vezetője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(...................................)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vizsgálat lebonyolítását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(...........................................................)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irányítaná, melyhez szíves segítségét kérjük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Jelen vizsgálat célja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a gyermekrajzelemzés módszerével felmérni az érzelmek képben való ábrázolásának képességét, és a szocioökonómiai háttér szerepét és hatását a kisiskolás gyermekek alapérzelemeinek fejlődésére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fenti vizsgálat elvégzésének káros következménye nincs. A kutatásban való részvétel teljesen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önkéntes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A kísérlet időtartama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20-45 perc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mely során a diákoknak lehetőségük van annak megszakítására, hogy az ne legyen fárasztó, továbbá az egész folyamatot bármikor indoklás nélkül is meg is szakíthatja. A kutatás során kapott eredményekről később kutatási beszámoló és/vagy publikáció jelenhet meg. Ezekről a kívánságnak megfelelően szóbeli vagy írásos tájékoztatást adunk.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kutatásban való részvétel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nem anonim, azonban az adatokat bizalmasan és csak kutatási céllal kezeljük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GDPR szerint. A nyilatkozatokat elektronikus formában őrizzük. A kísérlet alatt születő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gyermekrajzokat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szintén digitalizálni kívánjuk, majd ezt követően a munkákat visszaszolgáltatjuk a tanulóknak. Minden adatot biztonsági kóddal védett számítógépen tárolunk.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kutatás során nyert adatokon elemzéseket végzünk.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Csatoljuk az adatkezeléssel kapcsolatos részletes tájékoztatót (Hozzájárulás adatkezeléshez, ill. ennek Melléklete).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Kérjük, amennyiben egyetért a fenti feltételekkel, és hozzájárul az intézmény tanulói és szüleik kutatásban való részvételéhez, ezt aláírásával igazolja. Együttműködését előre is köszönjük!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………………............................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kijelentem, hogy az általam vezetett intézmény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(intézmény neve) ……………………………………………………………………………….. (címe)........................................................................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nevében, az ide járó tanulók és szüleik kutatásban való részvételének körülményeiről részletes tájékoztatást kaptam, a feltételekkel egyetértek, a diákok és szüleik tájékoztatásához és a kutatásban való részvételéhez hozzájárulok. Hozzájárulok továbbá ahhoz, hogy a vizsgálat során a tanulók, a szüleik és személyem azonosítására alkalmas adatok más kutatók számára is hozzáférhetők legyenek. Fenntartom a jogot arra, hogy a diákok és szüleik, vagy akár én a vizsgálat során annak folytatásától bármikor elállhassanak, ha indokoltnak érzik/érzem. Ilyen esetben a diákok által készített rajzokat és az általam megadott adatokat törölni kell.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highlight w:val="yellow"/>
          <w:u w:val="single"/>
          <w:vertAlign w:val="baseline"/>
          <w:rtl w:val="0"/>
        </w:rPr>
        <w:t xml:space="preserve">ELTE PPK Neveléstudományi Intézet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mint adatkezelő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fenti adatokat bizalmasan kezeli, más adatkezelőnek, adatfeldolgozónak nem adja át. E tényállás részleteit a „Hozzájárulás adatkezeléshez” c. dokumentum tartalmazza, melyet aláírásommal elfogadok.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Budapest, 20... év …………….hó…………nap                 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638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Aláírás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bookmarkStart w:colFirst="0" w:colLast="0" w:name="_7os7sf8b6mfo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highlight w:val="yellow"/>
        </w:rPr>
      </w:pPr>
      <w:bookmarkStart w:colFirst="0" w:colLast="0" w:name="_6w22bpxwn4kz" w:id="1"/>
      <w:bookmarkEnd w:id="1"/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Retrieved on 1st February 2022 from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yellow"/>
            <w:u w:val="single"/>
            <w:rtl w:val="0"/>
          </w:rPr>
          <w:t xml:space="preserve">https://www.scribd.com/document/492777610/Intezmenyvezet%C5%91i-Tajekoztato-Es-Beleegyez%C5%91-Nyilatkozat</w:t>
        </w:r>
      </w:hyperlink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cribd.com/document/492777610/Intezmenyvezet%C5%91i-Tajekoztato-Es-Beleegyez%C5%91-Nyilatkoz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